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E13E6" w14:textId="77777777" w:rsidR="005C55CE" w:rsidRDefault="00334928">
      <w:pPr>
        <w:spacing w:after="0"/>
        <w:ind w:left="14"/>
      </w:pPr>
      <w:r>
        <w:t xml:space="preserve"> </w:t>
      </w:r>
      <w:r>
        <w:rPr>
          <w:noProof/>
        </w:rPr>
        <w:drawing>
          <wp:inline distT="0" distB="0" distL="0" distR="0" wp14:anchorId="65ED1135" wp14:editId="52BA0880">
            <wp:extent cx="5581650" cy="501015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 </w:t>
      </w:r>
    </w:p>
    <w:p w14:paraId="413E2C55" w14:textId="77777777" w:rsidR="005C55CE" w:rsidRDefault="00334928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 </w:t>
      </w:r>
    </w:p>
    <w:p w14:paraId="09378130" w14:textId="247BED7B" w:rsidR="00CA11BB" w:rsidRDefault="00334928" w:rsidP="00CA11BB">
      <w:pPr>
        <w:tabs>
          <w:tab w:val="center" w:pos="722"/>
          <w:tab w:val="center" w:pos="1430"/>
          <w:tab w:val="center" w:pos="2138"/>
          <w:tab w:val="center" w:pos="2847"/>
          <w:tab w:val="center" w:pos="3555"/>
          <w:tab w:val="center" w:pos="4263"/>
          <w:tab w:val="center" w:pos="4971"/>
          <w:tab w:val="center" w:pos="7261"/>
        </w:tabs>
        <w:spacing w:after="5"/>
        <w:ind w:left="-1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   </w:t>
      </w:r>
      <w:r w:rsidR="00E01E97">
        <w:rPr>
          <w:rFonts w:ascii="Arial" w:eastAsia="Arial" w:hAnsi="Arial" w:cs="Arial"/>
          <w:sz w:val="24"/>
        </w:rPr>
        <w:tab/>
        <w:t xml:space="preserve"> </w:t>
      </w:r>
      <w:r w:rsidR="00E01E97">
        <w:rPr>
          <w:rFonts w:ascii="Arial" w:eastAsia="Arial" w:hAnsi="Arial" w:cs="Arial"/>
          <w:sz w:val="24"/>
        </w:rPr>
        <w:tab/>
        <w:t xml:space="preserve"> </w:t>
      </w:r>
      <w:r w:rsidR="00E01E97">
        <w:rPr>
          <w:rFonts w:ascii="Arial" w:eastAsia="Arial" w:hAnsi="Arial" w:cs="Arial"/>
          <w:sz w:val="24"/>
        </w:rPr>
        <w:tab/>
        <w:t xml:space="preserve"> </w:t>
      </w:r>
      <w:r w:rsidR="00E01E97">
        <w:rPr>
          <w:rFonts w:ascii="Arial" w:eastAsia="Arial" w:hAnsi="Arial" w:cs="Arial"/>
          <w:sz w:val="24"/>
        </w:rPr>
        <w:tab/>
        <w:t xml:space="preserve"> </w:t>
      </w:r>
      <w:r w:rsidR="00E01E97">
        <w:rPr>
          <w:rFonts w:ascii="Arial" w:eastAsia="Arial" w:hAnsi="Arial" w:cs="Arial"/>
          <w:sz w:val="24"/>
        </w:rPr>
        <w:tab/>
        <w:t xml:space="preserve"> </w:t>
      </w:r>
      <w:r w:rsidR="00E01E97">
        <w:rPr>
          <w:rFonts w:ascii="Arial" w:eastAsia="Arial" w:hAnsi="Arial" w:cs="Arial"/>
          <w:sz w:val="24"/>
        </w:rPr>
        <w:tab/>
        <w:t xml:space="preserve"> </w:t>
      </w:r>
      <w:r w:rsidR="00E01E97">
        <w:rPr>
          <w:rFonts w:ascii="Arial" w:eastAsia="Arial" w:hAnsi="Arial" w:cs="Arial"/>
          <w:sz w:val="24"/>
        </w:rPr>
        <w:tab/>
        <w:t xml:space="preserve"> </w:t>
      </w:r>
      <w:r w:rsidR="00E01E97">
        <w:rPr>
          <w:rFonts w:ascii="Arial" w:eastAsia="Arial" w:hAnsi="Arial" w:cs="Arial"/>
          <w:sz w:val="24"/>
        </w:rPr>
        <w:tab/>
      </w:r>
    </w:p>
    <w:p w14:paraId="31D1917D" w14:textId="77777777" w:rsidR="00EB005B" w:rsidRPr="000211E3" w:rsidRDefault="00334928" w:rsidP="00EB005B">
      <w:pPr>
        <w:spacing w:before="300" w:after="150"/>
        <w:jc w:val="center"/>
        <w:outlineLvl w:val="0"/>
        <w:rPr>
          <w:rFonts w:ascii="inherit" w:hAnsi="inherit"/>
          <w:b/>
          <w:bCs/>
          <w:color w:val="538135" w:themeColor="accent6" w:themeShade="BF"/>
          <w:kern w:val="36"/>
          <w:sz w:val="44"/>
          <w:szCs w:val="44"/>
        </w:rPr>
      </w:pPr>
      <w:r>
        <w:rPr>
          <w:rFonts w:ascii="Arial" w:eastAsia="Arial" w:hAnsi="Arial" w:cs="Arial"/>
        </w:rPr>
        <w:t xml:space="preserve"> </w:t>
      </w:r>
      <w:r w:rsidR="00EB005B" w:rsidRPr="000211E3">
        <w:rPr>
          <w:rFonts w:ascii="inherit" w:hAnsi="inherit"/>
          <w:b/>
          <w:bCs/>
          <w:color w:val="538135" w:themeColor="accent6" w:themeShade="BF"/>
          <w:kern w:val="36"/>
          <w:sz w:val="44"/>
          <w:szCs w:val="44"/>
        </w:rPr>
        <w:t>INFORMACJA O PROJEKCIE</w:t>
      </w:r>
    </w:p>
    <w:p w14:paraId="4FC72999" w14:textId="77777777" w:rsidR="00EB005B" w:rsidRPr="000211E3" w:rsidRDefault="00EB005B" w:rsidP="00EB005B">
      <w:pPr>
        <w:rPr>
          <w:color w:val="4DC4C1"/>
        </w:rPr>
      </w:pPr>
    </w:p>
    <w:p w14:paraId="2693AD79" w14:textId="77777777" w:rsidR="00EB005B" w:rsidRDefault="00EB005B" w:rsidP="00EB005B">
      <w:pPr>
        <w:spacing w:after="150"/>
      </w:pPr>
      <w:r w:rsidRPr="000211E3">
        <w:t>Firma Usługowa RE-BUD Bogusława Darowska ogłasza nabór Uczestników do nowo powstającej Placówki Wsparcia Dziennego dla Dzieci i Młodzieży „LOKOMOTYWA”, która będzie funkcjonować w budynku przy ul. Krakowskiej 8, 34-600 Limanowa.</w:t>
      </w:r>
    </w:p>
    <w:p w14:paraId="0A72BB19" w14:textId="77777777" w:rsidR="00EB005B" w:rsidRDefault="00EB005B" w:rsidP="00EB005B">
      <w:pPr>
        <w:spacing w:after="150"/>
      </w:pPr>
    </w:p>
    <w:p w14:paraId="6E807423" w14:textId="77777777" w:rsidR="00EB005B" w:rsidRPr="006A7428" w:rsidRDefault="00EB005B" w:rsidP="00EB005B">
      <w:pPr>
        <w:spacing w:after="150"/>
        <w:rPr>
          <w:color w:val="C00000"/>
          <w:sz w:val="44"/>
          <w:szCs w:val="44"/>
        </w:rPr>
      </w:pPr>
      <w:r w:rsidRPr="006A7428">
        <w:rPr>
          <w:color w:val="C00000"/>
          <w:sz w:val="44"/>
          <w:szCs w:val="44"/>
        </w:rPr>
        <w:t>Trwa rekrutacja!!!</w:t>
      </w:r>
    </w:p>
    <w:p w14:paraId="50F45C8C" w14:textId="77777777" w:rsidR="00EB005B" w:rsidRPr="000211E3" w:rsidRDefault="00EB005B" w:rsidP="00EB005B">
      <w:pPr>
        <w:spacing w:after="150"/>
      </w:pPr>
      <w:r w:rsidRPr="000211E3">
        <w:t>Głównym obszarem działań „LOKOMOTYWY” – Dziennego Domu Wsparcia dla Dzieci i Młodzieży w Limanowej, jest bogata i wyselekcjonowana oferta, która wesprze rozwój dzieci i młodzieży. Celem świetlicy jest wyrównywanie zdiagnozowanych deficytów oraz oddziaływanie na środowisko młodego człowieka, szczególnie tego, wobec którego zachodzą przesłanki o wystąpieniu niedostosowania społecznego. Placówka wsparcia dziennego „Lokomotywa” oprócz realizacji opieki, wychowania oraz oddziaływań specjalistycznych przewiduje równoległą pracę z rodziną/rodzicami/opiekunami prawnymi uczestników, oparta o indywidualne plany wsparcia, dzięki czemu pomoc i wsparcie będzie kompleksowe dla dziecka oraz rodziców/opiekunów prawnych.</w:t>
      </w:r>
    </w:p>
    <w:p w14:paraId="498F4E2F" w14:textId="77777777" w:rsidR="00EB005B" w:rsidRPr="000211E3" w:rsidRDefault="00EB005B" w:rsidP="00EB005B">
      <w:pPr>
        <w:spacing w:after="150"/>
      </w:pPr>
      <w:r w:rsidRPr="000211E3">
        <w:t>Celem powyższego jest głównie ukształtowanie pozytywnych postaw wobec siebie samego i otaczającej rzeczywistości, nauczenie konstruktywnego radzenia sobie z problemami życiowymi i rozwiązywanie konfliktów międzyludzkich oraz właściwego spędzania wolnego czasu przez dzieci i młodzież z terenu Gminy Wiejskiej Limanowa oraz terenu Gminy Miejskiej Limanowa. Celem projektu jest także wyrównywanie szans w dostępie do zajęć dodatkowych oraz konstruktywne ich wykorzystanie.</w:t>
      </w:r>
    </w:p>
    <w:p w14:paraId="19B74D6C" w14:textId="77777777" w:rsidR="00EB005B" w:rsidRPr="000211E3" w:rsidRDefault="00EB005B" w:rsidP="00EB005B">
      <w:pPr>
        <w:spacing w:after="150"/>
      </w:pPr>
      <w:r w:rsidRPr="000211E3">
        <w:t>„LOKOMOTYWA” będzie funkcjonować w na terenie</w:t>
      </w:r>
      <w:r>
        <w:t xml:space="preserve"> gminy</w:t>
      </w:r>
      <w:r w:rsidRPr="000211E3">
        <w:t xml:space="preserve"> Limanow</w:t>
      </w:r>
      <w:r>
        <w:t>a</w:t>
      </w:r>
      <w:r w:rsidRPr="000211E3">
        <w:t xml:space="preserve"> dzięki dofinansowaniu, jakie pozyskano z Regionalnego Programu Operacyjnego Województwa Małopolskiego 2014-2020 w ramach 9. Osi Priorytetowej Region spójny społecznie, Działania 9.2 Usługi społeczne i zdrowotne, Poddziałania 9.2.1 Usługi społeczne i zdrowotne w regionie, Typ projektu C. wsparcie dla tworzenia i/lub działalności placówek wsparcia dziennego dla dzieci i młodzieży.</w:t>
      </w:r>
    </w:p>
    <w:p w14:paraId="2821F4BD" w14:textId="77777777" w:rsidR="00EB005B" w:rsidRPr="000211E3" w:rsidRDefault="00EB005B" w:rsidP="00EB005B">
      <w:pPr>
        <w:spacing w:after="150"/>
      </w:pPr>
      <w:r w:rsidRPr="000211E3">
        <w:t> </w:t>
      </w:r>
    </w:p>
    <w:p w14:paraId="39B6BB98" w14:textId="77777777" w:rsidR="00EB005B" w:rsidRPr="000211E3" w:rsidRDefault="00EB005B" w:rsidP="00EB005B">
      <w:pPr>
        <w:spacing w:after="150"/>
      </w:pPr>
      <w:r w:rsidRPr="000211E3">
        <w:t>Obiekt, w którym zostanie uruchomiona placówka został profesjonalnie wyposażony. Do użytku Uczestników oddajemy: kompletnie wyposażoną pracownię audio-wideo, przystosowaną salę do zajęć specjalistycznych oraz aneks kuchenny, bogato zaaranżowany pokój dzienny do wypoczynku oraz kącik biblioteczny, funkcjonalnie zorganizowaną dużą salę zajęciową dostosowaną do grup wiekowych Uczestników.</w:t>
      </w:r>
    </w:p>
    <w:p w14:paraId="0AF7E588" w14:textId="77777777" w:rsidR="00EB005B" w:rsidRDefault="00EB005B" w:rsidP="00EB005B">
      <w:pPr>
        <w:spacing w:after="150"/>
      </w:pPr>
    </w:p>
    <w:p w14:paraId="632D4F52" w14:textId="77777777" w:rsidR="00EB005B" w:rsidRDefault="00EB005B" w:rsidP="00EB005B">
      <w:pPr>
        <w:spacing w:after="150"/>
        <w:rPr>
          <w:b/>
          <w:bCs/>
        </w:rPr>
      </w:pPr>
    </w:p>
    <w:p w14:paraId="5C48F07A" w14:textId="77777777" w:rsidR="00EB005B" w:rsidRPr="000211E3" w:rsidRDefault="00EB005B" w:rsidP="00EB005B">
      <w:pPr>
        <w:spacing w:after="150"/>
        <w:rPr>
          <w:b/>
          <w:bCs/>
        </w:rPr>
      </w:pPr>
      <w:r w:rsidRPr="000211E3">
        <w:rPr>
          <w:b/>
          <w:bCs/>
        </w:rPr>
        <w:t>Dzięki udziałowi w zajęciach oferowanych przez „LOKOMOTYWĘ” zrekrutowane dzieci i młodzież oraz ich rodziny będą mogli skorzystać:</w:t>
      </w:r>
    </w:p>
    <w:p w14:paraId="753E638A" w14:textId="77777777" w:rsidR="00EB005B" w:rsidRPr="000211E3" w:rsidRDefault="00EB005B" w:rsidP="00EB005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0211E3">
        <w:t>z zajęć Korekcyjno-Kompensacyjnych</w:t>
      </w:r>
    </w:p>
    <w:p w14:paraId="757DA28F" w14:textId="77777777" w:rsidR="00EB005B" w:rsidRPr="000211E3" w:rsidRDefault="00EB005B" w:rsidP="00EB005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0211E3">
        <w:t>z zajęć wyrównawczych z matematyki oraz j. angielskiego</w:t>
      </w:r>
    </w:p>
    <w:p w14:paraId="6FD24AD9" w14:textId="77777777" w:rsidR="00EB005B" w:rsidRPr="000211E3" w:rsidRDefault="00EB005B" w:rsidP="00EB005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0211E3">
        <w:t>z zajęć z logopedą</w:t>
      </w:r>
    </w:p>
    <w:p w14:paraId="718E4D42" w14:textId="77777777" w:rsidR="00EB005B" w:rsidRPr="000211E3" w:rsidRDefault="00EB005B" w:rsidP="00EB005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0211E3">
        <w:t>z zajęć z psychologiem, w tym także z poradnictwa psychologicznego</w:t>
      </w:r>
    </w:p>
    <w:p w14:paraId="7B36C280" w14:textId="77777777" w:rsidR="00EB005B" w:rsidRPr="000211E3" w:rsidRDefault="00EB005B" w:rsidP="00EB005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0211E3">
        <w:t>z pomocy w odrabianiu lekcji i nauce</w:t>
      </w:r>
    </w:p>
    <w:p w14:paraId="7ED0AD7F" w14:textId="77777777" w:rsidR="00EB005B" w:rsidRPr="000211E3" w:rsidRDefault="00EB005B" w:rsidP="00EB005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0211E3">
        <w:t>z warsztatów filmowych,</w:t>
      </w:r>
    </w:p>
    <w:p w14:paraId="269CCADD" w14:textId="77777777" w:rsidR="00EB005B" w:rsidRPr="000211E3" w:rsidRDefault="00EB005B" w:rsidP="00EB005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0211E3">
        <w:t>warsztatów krajoznawczych</w:t>
      </w:r>
    </w:p>
    <w:p w14:paraId="681F3F26" w14:textId="77777777" w:rsidR="00EB005B" w:rsidRPr="000211E3" w:rsidRDefault="00EB005B" w:rsidP="00EB005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0211E3">
        <w:t>warsztatów w formie zajęć stacjonarnych,</w:t>
      </w:r>
    </w:p>
    <w:p w14:paraId="11C67DDB" w14:textId="77777777" w:rsidR="00EB005B" w:rsidRPr="000211E3" w:rsidRDefault="00EB005B" w:rsidP="00EB005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0211E3">
        <w:t>z zajęć w terenie w formie organizowanych wycieczek</w:t>
      </w:r>
    </w:p>
    <w:p w14:paraId="06D7075D" w14:textId="77777777" w:rsidR="00EB005B" w:rsidRPr="000211E3" w:rsidRDefault="00EB005B" w:rsidP="00EB005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0211E3">
        <w:t>warsztatów arteterapeutycznych</w:t>
      </w:r>
    </w:p>
    <w:p w14:paraId="0242353C" w14:textId="77777777" w:rsidR="00EB005B" w:rsidRPr="000211E3" w:rsidRDefault="00EB005B" w:rsidP="00EB005B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0211E3">
        <w:t>z imprez kulturalnych organizowanych w placówce przez Animatora Kultury: konkurs kolęd i pastorałek w okresie świątecznym, obchody 3. majowe, program „CZTERY PORY ROKU-POZNAJ SWOJĄ MAŁĄ OJCZYZNĘ”, DZIEŃ DZIECKA w „LOKOMOTYWIE”.</w:t>
      </w:r>
    </w:p>
    <w:p w14:paraId="4100E5FC" w14:textId="77777777" w:rsidR="00EB005B" w:rsidRPr="000211E3" w:rsidRDefault="00EB005B" w:rsidP="00EB005B">
      <w:pPr>
        <w:spacing w:after="150"/>
      </w:pPr>
      <w:r w:rsidRPr="000211E3">
        <w:t> </w:t>
      </w:r>
    </w:p>
    <w:p w14:paraId="5A83CE50" w14:textId="77777777" w:rsidR="00EB005B" w:rsidRPr="000211E3" w:rsidRDefault="00EB005B" w:rsidP="00EB005B">
      <w:pPr>
        <w:spacing w:after="150"/>
        <w:rPr>
          <w:b/>
          <w:bCs/>
        </w:rPr>
      </w:pPr>
      <w:r w:rsidRPr="000211E3">
        <w:rPr>
          <w:b/>
          <w:bCs/>
        </w:rPr>
        <w:t>Korzyści dla Uczestników:</w:t>
      </w:r>
    </w:p>
    <w:p w14:paraId="0D8EB4C6" w14:textId="77777777" w:rsidR="00EB005B" w:rsidRPr="000211E3" w:rsidRDefault="00EB005B" w:rsidP="00EB005B">
      <w:pPr>
        <w:spacing w:after="150"/>
      </w:pPr>
      <w:r w:rsidRPr="000211E3">
        <w:t>– cenne umiejętności poprzez organizowane zajęcia edukacyjne, artystyczne i rekreacyjne,</w:t>
      </w:r>
    </w:p>
    <w:p w14:paraId="36B9BE03" w14:textId="77777777" w:rsidR="00EB005B" w:rsidRPr="000211E3" w:rsidRDefault="00EB005B" w:rsidP="00EB005B">
      <w:pPr>
        <w:spacing w:after="150"/>
      </w:pPr>
      <w:r w:rsidRPr="000211E3">
        <w:t>– poszerzone horyzonty swoich zainteresowań poprzez organizowane zajęcia wyjazdowe,</w:t>
      </w:r>
    </w:p>
    <w:p w14:paraId="0EBB47C5" w14:textId="77777777" w:rsidR="00EB005B" w:rsidRPr="000211E3" w:rsidRDefault="00EB005B" w:rsidP="00EB005B">
      <w:pPr>
        <w:spacing w:after="150"/>
      </w:pPr>
      <w:r w:rsidRPr="000211E3">
        <w:t>– rozwój m. in. kompetencji społecznych, kulturalnych, przedsiębiorczych, kluczowych,</w:t>
      </w:r>
    </w:p>
    <w:p w14:paraId="41BCF967" w14:textId="77777777" w:rsidR="00EB005B" w:rsidRPr="000211E3" w:rsidRDefault="00EB005B" w:rsidP="00EB005B">
      <w:pPr>
        <w:spacing w:after="150"/>
      </w:pPr>
      <w:r w:rsidRPr="000211E3">
        <w:t>– możliwość skorzystania z dwóch posiłków dziennie,</w:t>
      </w:r>
    </w:p>
    <w:p w14:paraId="09B8BE09" w14:textId="77777777" w:rsidR="00EB005B" w:rsidRPr="000211E3" w:rsidRDefault="00EB005B" w:rsidP="00EB005B">
      <w:pPr>
        <w:spacing w:after="150"/>
      </w:pPr>
      <w:r w:rsidRPr="000211E3">
        <w:t>– fachowo zorganizowany czas wolny z udziałem profesjonalnych prowadzących.  </w:t>
      </w:r>
    </w:p>
    <w:p w14:paraId="0F5F1C0A" w14:textId="77777777" w:rsidR="00EB005B" w:rsidRPr="000211E3" w:rsidRDefault="00EB005B" w:rsidP="00EB005B">
      <w:pPr>
        <w:spacing w:after="150"/>
      </w:pPr>
      <w:r w:rsidRPr="000211E3">
        <w:t> </w:t>
      </w:r>
    </w:p>
    <w:p w14:paraId="4EC36B06" w14:textId="77777777" w:rsidR="00EB005B" w:rsidRPr="000211E3" w:rsidRDefault="00EB005B" w:rsidP="00EB005B">
      <w:pPr>
        <w:spacing w:after="150"/>
      </w:pPr>
      <w:r w:rsidRPr="000211E3">
        <w:t>Serdecznie zapraszamy do zapoznania się z Regulaminem Rekrutacji i Uczestnictwa w Naszym Projekcie.</w:t>
      </w:r>
    </w:p>
    <w:p w14:paraId="39ED9248" w14:textId="77777777" w:rsidR="00EB005B" w:rsidRPr="000211E3" w:rsidRDefault="00EB005B" w:rsidP="00EB005B">
      <w:pPr>
        <w:spacing w:after="150"/>
      </w:pPr>
      <w:r w:rsidRPr="000211E3">
        <w:t>Wszelkie informacje dotyczące rekrutacji oraz składanie dokumentów rekrutacyjnych – Biuro Projektu „LOKOMOTYWA” ul. Krakowska 8, 34-600 Limanowa</w:t>
      </w:r>
    </w:p>
    <w:p w14:paraId="6A11AA79" w14:textId="77777777" w:rsidR="00EB005B" w:rsidRPr="000211E3" w:rsidRDefault="00EB005B" w:rsidP="00EB005B">
      <w:pPr>
        <w:spacing w:after="150"/>
      </w:pPr>
      <w:r w:rsidRPr="000211E3">
        <w:t>Kontakt telefoniczny:</w:t>
      </w:r>
    </w:p>
    <w:p w14:paraId="42C5C763" w14:textId="300E5DDD" w:rsidR="00EB005B" w:rsidRPr="006A7428" w:rsidRDefault="00EB005B" w:rsidP="00EB005B">
      <w:pPr>
        <w:rPr>
          <w:b/>
          <w:bCs/>
          <w:color w:val="000000" w:themeColor="text1"/>
        </w:rPr>
      </w:pPr>
      <w:r w:rsidRPr="006A7428">
        <w:rPr>
          <w:b/>
          <w:bCs/>
        </w:rPr>
        <w:t>602 280 814</w:t>
      </w:r>
      <w:r w:rsidRPr="006A7428">
        <w:t xml:space="preserve"> –</w:t>
      </w:r>
      <w:r w:rsidRPr="006A7428">
        <w:rPr>
          <w:b/>
          <w:bCs/>
          <w:color w:val="000000" w:themeColor="text1"/>
        </w:rPr>
        <w:t>Dyrektor DDW „Lokomotywa” mgr Bogusława Darowska</w:t>
      </w:r>
    </w:p>
    <w:p w14:paraId="387EFC3A" w14:textId="3DFBF28C" w:rsidR="00EB005B" w:rsidRDefault="00EB005B" w:rsidP="00EB005B">
      <w:pPr>
        <w:spacing w:after="150"/>
      </w:pPr>
      <w:r w:rsidRPr="003F5517">
        <w:rPr>
          <w:b/>
          <w:bCs/>
        </w:rPr>
        <w:t>787 519 139</w:t>
      </w:r>
      <w:r>
        <w:t xml:space="preserve"> –</w:t>
      </w:r>
      <w:r w:rsidRPr="006A7428">
        <w:rPr>
          <w:b/>
          <w:bCs/>
        </w:rPr>
        <w:t xml:space="preserve"> Monika Książka - Leśniak</w:t>
      </w:r>
      <w:r>
        <w:t xml:space="preserve"> </w:t>
      </w:r>
    </w:p>
    <w:p w14:paraId="7A9F200C" w14:textId="77777777" w:rsidR="00EB005B" w:rsidRPr="000211E3" w:rsidRDefault="00EB005B" w:rsidP="00EB005B">
      <w:pPr>
        <w:spacing w:after="150"/>
      </w:pPr>
    </w:p>
    <w:p w14:paraId="69BBD526" w14:textId="459D6A8A" w:rsidR="005C55CE" w:rsidRDefault="005C55CE">
      <w:pPr>
        <w:spacing w:after="0"/>
        <w:ind w:left="14"/>
      </w:pPr>
    </w:p>
    <w:sectPr w:rsidR="005C55CE">
      <w:pgSz w:w="11906" w:h="16838"/>
      <w:pgMar w:top="1422" w:right="1345" w:bottom="1739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B3439"/>
    <w:multiLevelType w:val="multilevel"/>
    <w:tmpl w:val="5D60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3807"/>
    <w:multiLevelType w:val="hybridMultilevel"/>
    <w:tmpl w:val="3560129A"/>
    <w:lvl w:ilvl="0" w:tplc="F75E7E7A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5880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B43C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F0DE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D807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6041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00D9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CE4D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863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E07354"/>
    <w:multiLevelType w:val="hybridMultilevel"/>
    <w:tmpl w:val="4F76CEBC"/>
    <w:lvl w:ilvl="0" w:tplc="8BE42D38">
      <w:start w:val="1"/>
      <w:numFmt w:val="lowerLetter"/>
      <w:lvlText w:val="%1)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7C1778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F87BB8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EA4460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E3ACC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0FEDA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DC4954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EE1932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4C7600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5CE"/>
    <w:rsid w:val="00037B34"/>
    <w:rsid w:val="00334928"/>
    <w:rsid w:val="005C55CE"/>
    <w:rsid w:val="00B36D0F"/>
    <w:rsid w:val="00B744BE"/>
    <w:rsid w:val="00CA11BB"/>
    <w:rsid w:val="00D601A6"/>
    <w:rsid w:val="00E01E97"/>
    <w:rsid w:val="00E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A5C5"/>
  <w15:docId w15:val="{87C8026B-078A-4BB7-8F78-C342E875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4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 </cp:lastModifiedBy>
  <cp:revision>5</cp:revision>
  <cp:lastPrinted>2020-10-07T11:06:00Z</cp:lastPrinted>
  <dcterms:created xsi:type="dcterms:W3CDTF">2020-10-07T09:15:00Z</dcterms:created>
  <dcterms:modified xsi:type="dcterms:W3CDTF">2020-10-07T11:07:00Z</dcterms:modified>
</cp:coreProperties>
</file>