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3F" w:rsidRPr="005F193F" w:rsidRDefault="00301E4B" w:rsidP="005F193F">
      <w:pPr>
        <w:jc w:val="both"/>
        <w:rPr>
          <w:sz w:val="28"/>
          <w:szCs w:val="28"/>
        </w:rPr>
      </w:pPr>
      <w:r>
        <w:rPr>
          <w:sz w:val="28"/>
          <w:szCs w:val="28"/>
        </w:rPr>
        <w:t>Limanowa, 31.08.2020</w:t>
      </w:r>
      <w:r w:rsidR="005F193F" w:rsidRPr="005C480D">
        <w:rPr>
          <w:sz w:val="28"/>
          <w:szCs w:val="28"/>
        </w:rPr>
        <w:t xml:space="preserve"> r.</w:t>
      </w:r>
    </w:p>
    <w:p w:rsidR="005F193F" w:rsidRDefault="00BB6E0C" w:rsidP="00DA13A8">
      <w:pPr>
        <w:rPr>
          <w:rFonts w:asciiTheme="minorHAnsi" w:hAnsiTheme="minorHAnsi"/>
          <w:b/>
          <w:sz w:val="40"/>
          <w:szCs w:val="40"/>
          <w:lang w:eastAsia="en-US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</w:p>
    <w:p w:rsidR="00DA13A8" w:rsidRPr="00B8353A" w:rsidRDefault="00DA13A8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  <w:r w:rsidR="005F193F">
              <w:rPr>
                <w:rFonts w:asciiTheme="minorHAnsi" w:hAnsiTheme="minorHAnsi" w:cs="Calibri"/>
                <w:b/>
                <w:sz w:val="32"/>
                <w:szCs w:val="32"/>
              </w:rPr>
              <w:t xml:space="preserve"> dla klasy ósmej szkoły podstawowej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zewnętrzy i cechy charakteru, podaje dane osobowe oraz informacje o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osobowe oraz informacje o rodzinie, wyraża opinie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osobowe oraz  informacje o rodzinie, wyraża opinie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zewnętrznego, cech charakteru i zainteresowań;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odnośnie danych osobowych, wyglądu zewnętrznego, cech charakteru i zainteresowań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bezbłędnie. przekazuje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stosowania czasów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 xml:space="preserve">rozpoznaje związki między poszczególnymi częściami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częściami tekstu oraz układa informacje we właściwej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wyraża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; ewentualne drobne błędy nie zaburzają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Pr="00B8353A" w:rsidRDefault="007D614B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czasowniki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znajduje w tekście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z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i plany dotyczące pracy w czasie wakacji oraz przyszłego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plany dotyczące pracy w czasie wakacji oraz przyszłego zawodu; opisuje swoje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i plany dotyczące pracy w czasie wakacji oraz przyszłego zawodu; opisuje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i plany dotyczące pracy w czasie wakacji oraz przyszłego zawodu; opisuje swoje upodobania odnośnie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relacje ze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problemów rodzinnych; pyta o godzinę, podaje godzinę; wyraża prośbę upodobania i pragnienia oraz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problemów rodzinnych; pyta o godzinę, podaje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problemów rodzinnych; pyta o godzinę, podaje godzinę; wyraża prośbę upodobania i pragnienia oraz uczucia i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nawyki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nieudolnie 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 xml:space="preserve">i czasem popełniając błędy stosuje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 xml:space="preserve">stosuje słownictwo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 xml:space="preserve">lub niemal bezbłędnie stosuje słownictwo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opisujące nawyki żywieniowe oraz korzystanie z lokali gastronomicznych</w:t>
            </w:r>
          </w:p>
          <w:p w:rsidR="0016726B" w:rsidRPr="00B8353A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popełniając liczne blędy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spożywania i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kupowanie i sprzedawanie, wymianę i zwrot towarów, promocje, środki płatnicze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kupowanie i sprzedawanie, wymianę i zwrot towarów,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kupowanie i sprzedawanie, wymianę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kupowanie i sprzedawanie, wymianę i zwrot towarów,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robieniem zakupów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robieniem zakupów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robieniem zakupów i korzystaniem z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robieniem zakupów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must, mustn’t,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zaprasza do odwiedzin i odpowiada na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kulturalnych oraz tradycji i zwyczajów, a także mediów, w tym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mediów społecznościowych.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kulturalnych oraz tradycji 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się, popełniając nieliczne błędy, słownictwem odnoszącym się do uczestnictwa w kulturze i wydarzeniach kulturalnych oraz tradycji i zwyczajów, a także mediów,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odnoszącym się do uczestnictwa w kulturze i wydarzeniach kulturalnych oraz tradycji i zwyczajów, a także mediów, w tym mediów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opowiada o doświadczeniach związanych z uczestnictwem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imprezy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(not)…enough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imprezy sportowe i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imprezy sportowe i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swoje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swoje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swoje upodobania i wyraża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sportowej i reguł w niej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sportowej i reguł w niej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wiadomość dotyczącą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sporadyczne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czasownik+przyimek oraz przymiotnik+przyimek;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niektóre wyrażenia typu czasownik+przyimek oraz przymiotnik+przyimek i nie zawsze poprawnie się nimi posługuje.</w:t>
            </w:r>
          </w:p>
          <w:p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wybrane wyrażenia typu czasownik+przyimek oraz przymiotnik+przyimek i zazwyczaj poprawnie się nimi posługuje.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wymagane wyrażenia typu czasownik+przyimek oraz przymiotnik+przyimek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przyrodniczych oraz ochrony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ogłoszenie na stronie internetowej dotyczące problemów społecznych i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Default="00DA13A8" w:rsidP="005F193F">
      <w:pPr>
        <w:jc w:val="right"/>
        <w:rPr>
          <w:rFonts w:asciiTheme="minorHAnsi" w:hAnsiTheme="minorHAnsi"/>
          <w:color w:val="FF0000"/>
        </w:rPr>
      </w:pPr>
    </w:p>
    <w:p w:rsidR="005F193F" w:rsidRPr="005F193F" w:rsidRDefault="005F193F" w:rsidP="005F193F">
      <w:pPr>
        <w:jc w:val="right"/>
        <w:rPr>
          <w:rFonts w:asciiTheme="minorHAnsi" w:hAnsiTheme="minorHAnsi"/>
          <w:b/>
          <w:color w:val="000000" w:themeColor="text1"/>
        </w:rPr>
      </w:pPr>
      <w:r w:rsidRPr="005F193F">
        <w:rPr>
          <w:rFonts w:asciiTheme="minorHAnsi" w:hAnsiTheme="minorHAnsi"/>
          <w:b/>
          <w:color w:val="000000" w:themeColor="text1"/>
        </w:rPr>
        <w:t>Ewa Binek</w:t>
      </w:r>
    </w:p>
    <w:sectPr w:rsidR="005F193F" w:rsidRPr="005F193F" w:rsidSect="000F27C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1C3" w:rsidRDefault="002B51C3" w:rsidP="00426B6A">
      <w:r>
        <w:separator/>
      </w:r>
    </w:p>
  </w:endnote>
  <w:endnote w:type="continuationSeparator" w:id="0">
    <w:p w:rsidR="002B51C3" w:rsidRDefault="002B51C3" w:rsidP="0042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201</w:t>
    </w:r>
    <w:r w:rsidR="004B261C" w:rsidRPr="00B8353A">
      <w:rPr>
        <w:rFonts w:asciiTheme="minorHAnsi" w:hAnsiTheme="minorHAnsi"/>
        <w:i/>
        <w:color w:val="A6A6A6"/>
      </w:rPr>
      <w:t>8</w:t>
    </w:r>
  </w:p>
  <w:p w:rsidR="00FD6EFE" w:rsidRDefault="00FD6E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1C3" w:rsidRDefault="002B51C3" w:rsidP="00426B6A">
      <w:r>
        <w:separator/>
      </w:r>
    </w:p>
  </w:footnote>
  <w:footnote w:type="continuationSeparator" w:id="0">
    <w:p w:rsidR="002B51C3" w:rsidRDefault="002B51C3" w:rsidP="0042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Default="00313C99">
    <w:pPr>
      <w:pStyle w:val="Nagwek"/>
      <w:jc w:val="right"/>
    </w:pPr>
    <w:r>
      <w:fldChar w:fldCharType="begin"/>
    </w:r>
    <w:r w:rsidR="00FD6EFE">
      <w:instrText xml:space="preserve"> PAGE   \* MERGEFORMAT </w:instrText>
    </w:r>
    <w:r>
      <w:fldChar w:fldCharType="separate"/>
    </w:r>
    <w:r w:rsidR="00301E4B">
      <w:rPr>
        <w:noProof/>
      </w:rPr>
      <w:t>1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B51C3"/>
    <w:rsid w:val="002C7D3C"/>
    <w:rsid w:val="002D5F7B"/>
    <w:rsid w:val="002D6CC5"/>
    <w:rsid w:val="002E3E0A"/>
    <w:rsid w:val="002F10D8"/>
    <w:rsid w:val="00301E4B"/>
    <w:rsid w:val="00307A91"/>
    <w:rsid w:val="003123BC"/>
    <w:rsid w:val="00313C99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5F193F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35F53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3667A-81F8-43FD-9355-1D3EF650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22376</Words>
  <Characters>134259</Characters>
  <Application>Microsoft Office Word</Application>
  <DocSecurity>0</DocSecurity>
  <Lines>1118</Lines>
  <Paragraphs>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Właściciel</cp:lastModifiedBy>
  <cp:revision>3</cp:revision>
  <cp:lastPrinted>2014-05-16T08:49:00Z</cp:lastPrinted>
  <dcterms:created xsi:type="dcterms:W3CDTF">2018-09-03T16:01:00Z</dcterms:created>
  <dcterms:modified xsi:type="dcterms:W3CDTF">2020-09-01T16:33:00Z</dcterms:modified>
</cp:coreProperties>
</file>